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58E9">
      <w:pPr>
        <w:spacing w:line="360" w:lineRule="auto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附件：</w:t>
      </w:r>
    </w:p>
    <w:p w14:paraId="5EF2324A">
      <w:pPr>
        <w:spacing w:line="360" w:lineRule="auto"/>
        <w:jc w:val="center"/>
        <w:rPr>
          <w:rFonts w:ascii="黑体" w:hAnsi="黑体" w:eastAsia="黑体" w:cs="Times New Roman"/>
          <w:spacing w:val="-6"/>
          <w:sz w:val="44"/>
          <w:szCs w:val="44"/>
        </w:rPr>
      </w:pPr>
      <w:bookmarkStart w:id="2" w:name="_GoBack"/>
      <w:r>
        <w:rPr>
          <w:rFonts w:hint="eastAsia" w:ascii="黑体" w:hAnsi="黑体" w:eastAsia="黑体" w:cs="Times New Roman"/>
          <w:spacing w:val="-6"/>
          <w:sz w:val="44"/>
          <w:szCs w:val="44"/>
        </w:rPr>
        <w:t>黄山市政协在线提交提案操作说明</w:t>
      </w:r>
    </w:p>
    <w:bookmarkEnd w:id="2"/>
    <w:p w14:paraId="7B6B6C96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在线提交提案有两种方式，提案者可根据需要自由选择。</w:t>
      </w:r>
    </w:p>
    <w:p w14:paraId="6269D726">
      <w:pPr>
        <w:spacing w:line="360" w:lineRule="auto"/>
        <w:ind w:firstLine="619" w:firstLineChars="200"/>
        <w:rPr>
          <w:rFonts w:ascii="楷体" w:hAnsi="楷体" w:eastAsia="楷体" w:cs="Times New Roman"/>
          <w:b/>
          <w:spacing w:val="-6"/>
          <w:sz w:val="32"/>
          <w:szCs w:val="32"/>
        </w:rPr>
      </w:pPr>
      <w:r>
        <w:rPr>
          <w:rFonts w:hint="eastAsia" w:ascii="楷体" w:hAnsi="楷体" w:eastAsia="楷体" w:cs="Times New Roman"/>
          <w:b/>
          <w:spacing w:val="-6"/>
          <w:sz w:val="32"/>
          <w:szCs w:val="32"/>
        </w:rPr>
        <w:t>（一）电脑端提交提案</w:t>
      </w:r>
    </w:p>
    <w:p w14:paraId="4205DFCE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1.输入黄山市政协网址：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http://hsszx.huangshan.gov.cn/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，点击网站中间的【黄山市政协履职平台】，打开用户登录界面，输入用户名及密码登录（如遗忘用户名或密码，请致电：18655925739）。</w:t>
      </w:r>
    </w:p>
    <w:p w14:paraId="02CAA1E5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2.登录后，页面左侧面均有【政协提案系统】【社情民意系统】【委员履职系统】【政协会议系统】四个栏目。</w:t>
      </w:r>
    </w:p>
    <w:p w14:paraId="7D7FA02B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点击【政协提案系统】——&gt;【我的提案】，进入提案列表页面，点击【新增】按钮进入提交页面。填写说明如下：红色为必填项目，如未按要求填写，无法提交提案。委员信息和提案届次等都是系统自动带出，由系统自动生成；不需要填写。</w:t>
      </w:r>
    </w:p>
    <w:p w14:paraId="21BA81C7">
      <w:pPr>
        <w:spacing w:line="360" w:lineRule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bookmarkStart w:id="0" w:name="OLE_LINK1"/>
      <w:bookmarkStart w:id="1" w:name="OLE_LINK2"/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1）</w:t>
      </w:r>
      <w:bookmarkEnd w:id="0"/>
      <w:bookmarkEnd w:id="1"/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标题：填写提案的标题，不超过20字；</w:t>
      </w:r>
    </w:p>
    <w:p w14:paraId="7D15B008">
      <w:pPr>
        <w:spacing w:line="360" w:lineRule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2）提案内容：输入提案正文，内容不少于500字，不超过2000字；</w:t>
      </w:r>
    </w:p>
    <w:p w14:paraId="7933A72A">
      <w:pPr>
        <w:spacing w:line="360" w:lineRule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3）是否公开，默认是否；</w:t>
      </w:r>
    </w:p>
    <w:p w14:paraId="1E756455">
      <w:pPr>
        <w:spacing w:line="360" w:lineRule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4）提案来源，根据实际情况勾选，可以多选；</w:t>
      </w:r>
    </w:p>
    <w:p w14:paraId="5A3A53B1">
      <w:pPr>
        <w:spacing w:line="360" w:lineRule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5）提案形式，系统默认是个人提案，如果选择联名提案，则会出现联名框，可以选择要联名当前提案的委员名单，可以多选；</w:t>
      </w:r>
    </w:p>
    <w:p w14:paraId="2B8ECC4F">
      <w:pPr>
        <w:spacing w:line="360" w:lineRule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3.以上栏目填写完毕后，点击“提交”按钮可实时提交提案；</w:t>
      </w:r>
    </w:p>
    <w:p w14:paraId="652F5611">
      <w:pPr>
        <w:spacing w:line="360" w:lineRule="auto"/>
        <w:ind w:firstLine="308" w:firstLineChars="1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对于提交的提案还没有进行审查操作之前，委员可以对自己提交的提案进行修改操作。</w:t>
      </w:r>
    </w:p>
    <w:p w14:paraId="179FF377">
      <w:pPr>
        <w:spacing w:line="360" w:lineRule="auto"/>
        <w:ind w:firstLine="619" w:firstLineChars="200"/>
        <w:rPr>
          <w:rFonts w:ascii="楷体" w:hAnsi="楷体" w:eastAsia="楷体" w:cs="Times New Roman"/>
          <w:b/>
          <w:spacing w:val="-6"/>
          <w:sz w:val="32"/>
          <w:szCs w:val="32"/>
        </w:rPr>
      </w:pPr>
      <w:r>
        <w:rPr>
          <w:rFonts w:hint="eastAsia" w:ascii="楷体" w:hAnsi="楷体" w:eastAsia="楷体" w:cs="Times New Roman"/>
          <w:b/>
          <w:spacing w:val="-6"/>
          <w:sz w:val="32"/>
          <w:szCs w:val="32"/>
        </w:rPr>
        <w:t>（二）手机APP端提交提案</w:t>
      </w:r>
    </w:p>
    <w:p w14:paraId="7C8650C4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1.登录黄山政协履职平台手机APP，下载链接二维码见电脑端登陆页面右下角（苹果手机暂不支持）。</w:t>
      </w:r>
    </w:p>
    <w:p w14:paraId="3E99B824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2.登录后点击APP底部第二个菜单【履职】，然后在该页面点击提交提案进入提案提交页面。</w:t>
      </w:r>
    </w:p>
    <w:p w14:paraId="3223C50B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填写说明如下：</w:t>
      </w:r>
    </w:p>
    <w:p w14:paraId="4A010BF2">
      <w:pPr>
        <w:pStyle w:val="4"/>
        <w:spacing w:line="360" w:lineRule="auto"/>
        <w:ind w:firstLine="616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1）标题：填写提案的标题，不超过20字；</w:t>
      </w:r>
    </w:p>
    <w:p w14:paraId="452CB9F8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2）是否公开，根据自己实际情况可以选择公开；</w:t>
      </w:r>
    </w:p>
    <w:p w14:paraId="7F37A04F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3）提案形式，默认是个人提案，如果选择联名提案，则可以选择需要联名该提案的委员；</w:t>
      </w:r>
    </w:p>
    <w:p w14:paraId="12290386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4）提案来源根据实际情况勾选即可，可以多选；</w:t>
      </w:r>
    </w:p>
    <w:p w14:paraId="350F1860"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5）提案内容：输入提案正文，内容不少于500字，不超过2000字；</w:t>
      </w:r>
    </w:p>
    <w:p w14:paraId="340EC800">
      <w:pPr>
        <w:spacing w:line="360" w:lineRule="auto"/>
        <w:ind w:firstLine="616" w:firstLineChars="200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3.以上栏目填写完毕后，点击右上方“提交”按钮可实时提交提案。</w:t>
      </w:r>
    </w:p>
    <w:p w14:paraId="4696016B"/>
    <w:sectPr>
      <w:pgSz w:w="11906" w:h="16838"/>
      <w:pgMar w:top="1587" w:right="1800" w:bottom="147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A62F3"/>
    <w:rsid w:val="0E4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2026-01-04T03:42:00Z</dcterms:created>
  <dc:creator>吴文权</dc:creator>
  <cp:lastModifiedBy>吴文权</cp:lastModifiedBy>
  <dcterms:modified xsi:type="dcterms:W3CDTF">2026-01-04T03:42:59Z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9B49F4EAD220431E8BA8E4434391563D_11</vt:lpwstr>
  </property>
  <property fmtid="{D5CDD505-2E9C-101B-9397-08002B2CF9AE}" pid="4" name="KSOTemplateDocerSaveRecord">
    <vt:lpwstr>eyJoZGlkIjoiM2ZiMWZhMzk5ZWZmY2YyYWY1MzdmYmZjOWM3ODJlM2MiLCJ1c2VySWQiOiIyNTg5MjYzMzkifQ==</vt:lpwstr>
  </property>
</Properties>
</file>